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56.45pt;height:37.75pt;mso-position-horizontal-relative:char;mso-position-vertical-relative:line" coordorigin="0,0" coordsize="9129,755">
            <v:line style="position:absolute" from="15,687" to="15,84" stroked="true" strokeweight="1.432941pt" strokecolor="#000000"/>
            <v:line style="position:absolute" from="9111,692" to="9111,79" stroked="true" strokeweight="1.671765pt" strokecolor="#000000"/>
            <v:line style="position:absolute" from="74,20" to="9049,20" stroked="true" strokeweight="1.910588pt" strokecolor="#000000"/>
            <v:line style="position:absolute" from="69,735" to="9068,735" stroked="true" strokeweight="1.910588pt" strokecolor="#000000"/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128;height:754" type="#_x0000_t202" filled="false" stroked="false">
              <v:textbox inset="0,0,0,0">
                <w:txbxContent>
                  <w:p>
                    <w:pPr>
                      <w:spacing w:before="135"/>
                      <w:ind w:left="234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424242"/>
                        <w:sz w:val="21"/>
                      </w:rPr>
                      <w:t>Lobb</w:t>
                    </w:r>
                    <w:r>
                      <w:rPr>
                        <w:color w:val="282828"/>
                        <w:sz w:val="21"/>
                      </w:rPr>
                      <w:t>y </w:t>
                    </w:r>
                    <w:r>
                      <w:rPr>
                        <w:color w:val="424242"/>
                        <w:sz w:val="21"/>
                      </w:rPr>
                      <w:t>Assistant Standard Operating </w:t>
                    </w:r>
                    <w:r>
                      <w:rPr>
                        <w:color w:val="595959"/>
                        <w:sz w:val="21"/>
                      </w:rPr>
                      <w:t>Procedure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9"/>
        </w:rPr>
      </w:pPr>
    </w:p>
    <w:p>
      <w:pPr>
        <w:pStyle w:val="BodyText"/>
        <w:spacing w:before="71"/>
        <w:ind w:left="3390" w:right="3352"/>
        <w:jc w:val="center"/>
      </w:pPr>
      <w:r>
        <w:rPr>
          <w:color w:val="424242"/>
          <w:w w:val="75"/>
        </w:rPr>
        <w:t>NO</w:t>
      </w:r>
      <w:r>
        <w:rPr>
          <w:color w:val="424242"/>
          <w:spacing w:val="-2"/>
          <w:w w:val="75"/>
        </w:rPr>
        <w:t>N</w:t>
      </w:r>
      <w:r>
        <w:rPr>
          <w:color w:val="282828"/>
          <w:spacing w:val="-17"/>
          <w:w w:val="164"/>
        </w:rPr>
        <w:t>·</w:t>
      </w:r>
      <w:r>
        <w:rPr>
          <w:color w:val="424242"/>
          <w:w w:val="75"/>
        </w:rPr>
        <w:t>RE</w:t>
      </w:r>
      <w:r>
        <w:rPr>
          <w:color w:val="424242"/>
          <w:spacing w:val="8"/>
          <w:w w:val="75"/>
        </w:rPr>
        <w:t>V</w:t>
      </w:r>
      <w:r>
        <w:rPr>
          <w:color w:val="282828"/>
          <w:spacing w:val="-4"/>
          <w:w w:val="73"/>
        </w:rPr>
        <w:t>E</w:t>
      </w:r>
      <w:r>
        <w:rPr>
          <w:color w:val="424242"/>
          <w:spacing w:val="-3"/>
          <w:w w:val="81"/>
        </w:rPr>
        <w:t>N</w:t>
      </w:r>
      <w:r>
        <w:rPr>
          <w:color w:val="282828"/>
          <w:spacing w:val="-8"/>
          <w:w w:val="81"/>
        </w:rPr>
        <w:t>U</w:t>
      </w:r>
      <w:r>
        <w:rPr>
          <w:color w:val="424242"/>
          <w:w w:val="77"/>
        </w:rPr>
        <w:t>E</w:t>
      </w:r>
      <w:r>
        <w:rPr>
          <w:color w:val="424242"/>
          <w:spacing w:val="-26"/>
        </w:rPr>
        <w:t> </w:t>
      </w:r>
      <w:r>
        <w:rPr>
          <w:color w:val="282828"/>
          <w:w w:val="75"/>
        </w:rPr>
        <w:t>TRAN</w:t>
      </w:r>
      <w:r>
        <w:rPr>
          <w:color w:val="282828"/>
          <w:spacing w:val="4"/>
          <w:w w:val="75"/>
        </w:rPr>
        <w:t>S</w:t>
      </w:r>
      <w:r>
        <w:rPr>
          <w:color w:val="424242"/>
          <w:spacing w:val="7"/>
          <w:w w:val="69"/>
        </w:rPr>
        <w:t>A</w:t>
      </w:r>
      <w:r>
        <w:rPr>
          <w:color w:val="282828"/>
          <w:w w:val="76"/>
        </w:rPr>
        <w:t>C</w:t>
      </w:r>
      <w:r>
        <w:rPr>
          <w:color w:val="282828"/>
          <w:spacing w:val="2"/>
          <w:w w:val="76"/>
        </w:rPr>
        <w:t>T</w:t>
      </w:r>
      <w:r>
        <w:rPr>
          <w:color w:val="424242"/>
          <w:spacing w:val="-19"/>
          <w:w w:val="126"/>
        </w:rPr>
        <w:t>I</w:t>
      </w:r>
      <w:r>
        <w:rPr>
          <w:color w:val="282828"/>
          <w:w w:val="75"/>
        </w:rPr>
        <w:t>ONS</w:t>
      </w:r>
    </w:p>
    <w:p>
      <w:pPr>
        <w:spacing w:line="240" w:lineRule="auto" w:before="1"/>
        <w:rPr>
          <w:b/>
          <w:sz w:val="19"/>
        </w:rPr>
      </w:pPr>
    </w:p>
    <w:p>
      <w:pPr>
        <w:spacing w:line="499" w:lineRule="auto" w:before="75"/>
        <w:ind w:left="163" w:right="7935" w:firstLine="0"/>
        <w:jc w:val="left"/>
        <w:rPr>
          <w:sz w:val="20"/>
        </w:rPr>
      </w:pPr>
      <w:r>
        <w:rPr/>
        <w:pict>
          <v:shape style="position:absolute;margin-left:73.915886pt;margin-top:39.684643pt;width:467.5pt;height:549.6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0" w:space="0" w:color="000000"/>
                      <w:left w:val="single" w:sz="10" w:space="0" w:color="000000"/>
                      <w:bottom w:val="single" w:sz="10" w:space="0" w:color="000000"/>
                      <w:right w:val="single" w:sz="10" w:space="0" w:color="000000"/>
                      <w:insideH w:val="single" w:sz="10" w:space="0" w:color="000000"/>
                      <w:insideV w:val="single" w:sz="10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4"/>
                    <w:gridCol w:w="654"/>
                    <w:gridCol w:w="657"/>
                    <w:gridCol w:w="657"/>
                    <w:gridCol w:w="556"/>
                    <w:gridCol w:w="654"/>
                    <w:gridCol w:w="654"/>
                    <w:gridCol w:w="664"/>
                    <w:gridCol w:w="559"/>
                    <w:gridCol w:w="619"/>
                    <w:gridCol w:w="650"/>
                  </w:tblGrid>
                  <w:tr>
                    <w:trPr>
                      <w:trHeight w:val="553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699"/>
                          <w:rPr>
                            <w:sz w:val="23"/>
                          </w:rPr>
                        </w:pPr>
                        <w:r>
                          <w:rPr>
                            <w:color w:val="424242"/>
                            <w:w w:val="70"/>
                            <w:sz w:val="23"/>
                          </w:rPr>
                          <w:t>Lobby Assi</w:t>
                        </w:r>
                        <w:r>
                          <w:rPr>
                            <w:color w:val="282828"/>
                            <w:w w:val="70"/>
                            <w:sz w:val="23"/>
                          </w:rPr>
                          <w:t>s</w:t>
                        </w:r>
                        <w:r>
                          <w:rPr>
                            <w:color w:val="424242"/>
                            <w:w w:val="70"/>
                            <w:sz w:val="23"/>
                          </w:rPr>
                          <w:t>tant Name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0" w:right="12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65"/>
                            <w:sz w:val="24"/>
                          </w:rPr>
                          <w:t>08:30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58" w:right="4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09:00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4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09:30</w:t>
                        </w:r>
                      </w:p>
                    </w:tc>
                    <w:tc>
                      <w:tcPr>
                        <w:tcW w:w="556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93" w:right="-1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10:00</w:t>
                        </w:r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4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10:30</w:t>
                        </w:r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76" w:right="5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5"/>
                            <w:sz w:val="24"/>
                          </w:rPr>
                          <w:t>11:00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85" w:right="7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11:30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0" w:right="7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70"/>
                            <w:sz w:val="24"/>
                          </w:rPr>
                          <w:t>12:00</w:t>
                        </w:r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0"/>
                          <w:ind w:left="0" w:right="10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70"/>
                            <w:sz w:val="24"/>
                          </w:rPr>
                          <w:t>12:30</w:t>
                        </w:r>
                      </w:p>
                    </w:tc>
                    <w:tc>
                      <w:tcPr>
                        <w:tcW w:w="65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Non Automated Pickup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Respond </w:t>
                        </w:r>
                        <w:r>
                          <w:rPr>
                            <w:rFonts w:ascii="Times New Roman"/>
                            <w:color w:val="282828"/>
                            <w:w w:val="70"/>
                            <w:sz w:val="23"/>
                          </w:rPr>
                          <w:t>to </w:t>
                        </w: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CFS Issues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Summon Supervisor at Customer Request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Change of Address-Exempt from Fee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2"/>
                            <w:sz w:val="20"/>
                          </w:rPr>
                          <w:t>Product/Services</w:t>
                        </w:r>
                        <w:r>
                          <w:rPr>
                            <w:color w:val="282828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68"/>
                            <w:sz w:val="20"/>
                          </w:rPr>
                          <w:t>Rate</w:t>
                        </w:r>
                        <w:r>
                          <w:rPr>
                            <w:color w:val="282828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pacing w:val="-40"/>
                            <w:w w:val="148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nqu</w:t>
                        </w:r>
                        <w:r>
                          <w:rPr>
                            <w:color w:val="282828"/>
                            <w:spacing w:val="2"/>
                            <w:w w:val="73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w w:val="76"/>
                            <w:sz w:val="20"/>
                          </w:rPr>
                          <w:t>ries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Employment Application Inquiry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Voter  Registration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Give Local Directions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1"/>
                            <w:sz w:val="20"/>
                          </w:rPr>
                          <w:t>Provide</w:t>
                        </w:r>
                        <w:r>
                          <w:rPr>
                            <w:color w:val="28282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4"/>
                            <w:sz w:val="20"/>
                          </w:rPr>
                          <w:t>Ph</w:t>
                        </w:r>
                        <w:r>
                          <w:rPr>
                            <w:color w:val="282828"/>
                            <w:spacing w:val="-2"/>
                            <w:w w:val="74"/>
                            <w:sz w:val="20"/>
                          </w:rPr>
                          <w:t>i</w:t>
                        </w:r>
                        <w:r>
                          <w:rPr>
                            <w:color w:val="424242"/>
                            <w:spacing w:val="-29"/>
                            <w:w w:val="160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6"/>
                            <w:sz w:val="20"/>
                          </w:rPr>
                          <w:t>atelic</w:t>
                        </w:r>
                        <w:r>
                          <w:rPr>
                            <w:color w:val="28282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pacing w:val="-24"/>
                            <w:w w:val="160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nfonnation</w:t>
                        </w:r>
                        <w:r>
                          <w:rPr>
                            <w:color w:val="282828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7"/>
                            <w:sz w:val="20"/>
                          </w:rPr>
                          <w:t>or</w:t>
                        </w:r>
                        <w:r>
                          <w:rPr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Cata</w:t>
                        </w:r>
                        <w:r>
                          <w:rPr>
                            <w:color w:val="282828"/>
                            <w:spacing w:val="3"/>
                            <w:w w:val="70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og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6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Accept Hold Mail Request Fonns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Request Passport Fonn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Request Tax Fonn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Accept Consumer Service Form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3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Request/Submit Selective Service Fonn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Su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p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ply P.O. Box Holder Name/Address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Supply Perm</w:t>
                        </w:r>
                        <w:r>
                          <w:rPr>
                            <w:color w:val="0C0C0C"/>
                            <w:w w:val="75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t Holder Name</w:t>
                        </w:r>
                        <w:r>
                          <w:rPr>
                            <w:color w:val="0C0C0C"/>
                            <w:w w:val="75"/>
                            <w:sz w:val="20"/>
                          </w:rPr>
                          <w:t>/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w w:val="70"/>
                            <w:sz w:val="20"/>
                          </w:rPr>
                          <w:t>M</w:t>
                        </w: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iscellaneous  Fonns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85"/>
                            <w:sz w:val="20"/>
                          </w:rPr>
                          <w:t>Othe</w:t>
                        </w:r>
                        <w:r>
                          <w:rPr>
                            <w:color w:val="424242"/>
                            <w:w w:val="85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vMerge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9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690"/>
                          <w:rPr>
                            <w:sz w:val="23"/>
                          </w:rPr>
                        </w:pPr>
                        <w:r>
                          <w:rPr>
                            <w:color w:val="424242"/>
                            <w:w w:val="70"/>
                            <w:sz w:val="23"/>
                          </w:rPr>
                          <w:t>Lobby Assistant Name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0" w:right="128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70"/>
                            <w:sz w:val="24"/>
                          </w:rPr>
                          <w:t>13:00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8" w:right="5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90"/>
                            <w:sz w:val="24"/>
                          </w:rPr>
                          <w:t>13:30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14:00</w:t>
                        </w:r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1" w:right="-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14:30</w:t>
                        </w:r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3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15:00</w:t>
                        </w:r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2" w:right="5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15:30</w:t>
                        </w:r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0" w:right="77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16:00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0" w:right="83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70"/>
                            <w:sz w:val="24"/>
                          </w:rPr>
                          <w:t>16:30</w:t>
                        </w:r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0" w:right="109"/>
                          <w:jc w:val="righ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70"/>
                            <w:sz w:val="24"/>
                          </w:rPr>
                          <w:t>17:00</w:t>
                        </w:r>
                      </w:p>
                    </w:tc>
                    <w:tc>
                      <w:tcPr>
                        <w:tcW w:w="65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3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80"/>
                            <w:sz w:val="24"/>
                          </w:rPr>
                          <w:t>17:30</w:t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68"/>
                            <w:sz w:val="20"/>
                          </w:rPr>
                          <w:t>Respond</w:t>
                        </w:r>
                        <w:r>
                          <w:rPr>
                            <w:color w:val="282828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82828"/>
                            <w:w w:val="73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82828"/>
                            <w:spacing w:val="-18"/>
                            <w:sz w:val="23"/>
                          </w:rPr>
                          <w:t> </w:t>
                        </w:r>
                        <w:r>
                          <w:rPr>
                            <w:color w:val="282828"/>
                            <w:w w:val="66"/>
                            <w:sz w:val="20"/>
                          </w:rPr>
                          <w:t>CFS</w:t>
                        </w:r>
                        <w:r>
                          <w:rPr>
                            <w:color w:val="282828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pacing w:val="-50"/>
                            <w:w w:val="148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w w:val="67"/>
                            <w:sz w:val="20"/>
                          </w:rPr>
                          <w:t>ssues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Summon Superviso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r 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at Customer Request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Change </w:t>
                        </w:r>
                        <w:r>
                          <w:rPr>
                            <w:rFonts w:ascii="Times New Roman"/>
                            <w:color w:val="424242"/>
                            <w:w w:val="75"/>
                            <w:sz w:val="20"/>
                          </w:rPr>
                          <w:t>of 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A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ddress-Exempt from Fee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P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roduct/Services Rate Inquiries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1"/>
                            <w:sz w:val="20"/>
                          </w:rPr>
                          <w:t>Emp</w:t>
                        </w:r>
                        <w:r>
                          <w:rPr>
                            <w:color w:val="282828"/>
                            <w:spacing w:val="-4"/>
                            <w:w w:val="71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oyment</w:t>
                        </w:r>
                        <w:r>
                          <w:rPr>
                            <w:color w:val="282828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Application</w:t>
                        </w:r>
                        <w:r>
                          <w:rPr>
                            <w:color w:val="282828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pacing w:val="-40"/>
                            <w:w w:val="148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nq</w:t>
                        </w:r>
                        <w:r>
                          <w:rPr>
                            <w:color w:val="282828"/>
                            <w:spacing w:val="1"/>
                            <w:w w:val="73"/>
                            <w:sz w:val="20"/>
                          </w:rPr>
                          <w:t>u</w:t>
                        </w:r>
                        <w:r>
                          <w:rPr>
                            <w:color w:val="0C0C0C"/>
                            <w:spacing w:val="-27"/>
                            <w:w w:val="133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w w:val="76"/>
                            <w:sz w:val="20"/>
                          </w:rPr>
                          <w:t>ry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Voter Registrati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Give Local Directions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1"/>
                            <w:sz w:val="20"/>
                          </w:rPr>
                          <w:t>Provide</w:t>
                        </w:r>
                        <w:r>
                          <w:rPr>
                            <w:color w:val="28282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6"/>
                            <w:sz w:val="20"/>
                          </w:rPr>
                          <w:t>Philatelic</w:t>
                        </w:r>
                        <w:r>
                          <w:rPr>
                            <w:color w:val="282828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pacing w:val="-29"/>
                            <w:w w:val="160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2"/>
                            <w:sz w:val="20"/>
                          </w:rPr>
                          <w:t>nfonn</w:t>
                        </w:r>
                        <w:r>
                          <w:rPr>
                            <w:color w:val="282828"/>
                            <w:spacing w:val="7"/>
                            <w:w w:val="72"/>
                            <w:sz w:val="20"/>
                          </w:rPr>
                          <w:t>a</w:t>
                        </w:r>
                        <w:r>
                          <w:rPr>
                            <w:color w:val="424242"/>
                            <w:w w:val="83"/>
                            <w:sz w:val="20"/>
                          </w:rPr>
                          <w:t>t</w:t>
                        </w:r>
                        <w:r>
                          <w:rPr>
                            <w:color w:val="424242"/>
                            <w:spacing w:val="6"/>
                            <w:w w:val="83"/>
                            <w:sz w:val="20"/>
                          </w:rPr>
                          <w:t>i</w:t>
                        </w:r>
                        <w:r>
                          <w:rPr>
                            <w:color w:val="282828"/>
                            <w:spacing w:val="1"/>
                            <w:w w:val="71"/>
                            <w:sz w:val="20"/>
                          </w:rPr>
                          <w:t>o</w:t>
                        </w:r>
                        <w:r>
                          <w:rPr>
                            <w:color w:val="424242"/>
                            <w:w w:val="82"/>
                            <w:sz w:val="20"/>
                          </w:rPr>
                          <w:t>n</w:t>
                        </w:r>
                        <w:r>
                          <w:rPr>
                            <w:color w:val="424242"/>
                            <w:spacing w:val="-29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7"/>
                            <w:sz w:val="20"/>
                          </w:rPr>
                          <w:t>or</w:t>
                        </w:r>
                        <w:r>
                          <w:rPr>
                            <w:color w:val="282828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59"/>
                            <w:sz w:val="20"/>
                          </w:rPr>
                          <w:t>C</w:t>
                        </w:r>
                        <w:r>
                          <w:rPr>
                            <w:color w:val="282828"/>
                            <w:spacing w:val="9"/>
                            <w:w w:val="59"/>
                            <w:sz w:val="20"/>
                          </w:rPr>
                          <w:t>a</w:t>
                        </w:r>
                        <w:r>
                          <w:rPr>
                            <w:color w:val="424242"/>
                            <w:w w:val="71"/>
                            <w:sz w:val="20"/>
                          </w:rPr>
                          <w:t>t</w:t>
                        </w:r>
                        <w:r>
                          <w:rPr>
                            <w:color w:val="424242"/>
                            <w:spacing w:val="13"/>
                            <w:w w:val="71"/>
                            <w:sz w:val="20"/>
                          </w:rPr>
                          <w:t>a</w:t>
                        </w:r>
                        <w:r>
                          <w:rPr>
                            <w:color w:val="282828"/>
                            <w:spacing w:val="-34"/>
                            <w:w w:val="160"/>
                            <w:sz w:val="20"/>
                          </w:rPr>
                          <w:t>l</w:t>
                        </w:r>
                        <w:r>
                          <w:rPr>
                            <w:color w:val="424242"/>
                            <w:w w:val="73"/>
                            <w:sz w:val="20"/>
                          </w:rPr>
                          <w:t>og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Accept Hold 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M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ail Request Fonns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Request Passport Form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Request Tax Fonn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Accept Consumer Service Form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Request/Submit Selective Service Fonn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72"/>
                            <w:sz w:val="20"/>
                          </w:rPr>
                          <w:t>Supply</w:t>
                        </w:r>
                        <w:r>
                          <w:rPr>
                            <w:color w:val="282828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spacing w:val="-12"/>
                            <w:w w:val="76"/>
                            <w:sz w:val="20"/>
                          </w:rPr>
                          <w:t>P</w:t>
                        </w:r>
                        <w:r>
                          <w:rPr>
                            <w:color w:val="424242"/>
                            <w:spacing w:val="-40"/>
                            <w:w w:val="140"/>
                            <w:sz w:val="20"/>
                          </w:rPr>
                          <w:t>.</w:t>
                        </w:r>
                        <w:r>
                          <w:rPr>
                            <w:color w:val="282828"/>
                            <w:w w:val="67"/>
                            <w:sz w:val="20"/>
                          </w:rPr>
                          <w:t>O.</w:t>
                        </w:r>
                        <w:r>
                          <w:rPr>
                            <w:color w:val="282828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4"/>
                            <w:sz w:val="20"/>
                          </w:rPr>
                          <w:t>Box</w:t>
                        </w:r>
                        <w:r>
                          <w:rPr>
                            <w:color w:val="282828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Ho</w:t>
                        </w:r>
                        <w:r>
                          <w:rPr>
                            <w:color w:val="282828"/>
                            <w:spacing w:val="-3"/>
                            <w:w w:val="73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4"/>
                            <w:sz w:val="20"/>
                          </w:rPr>
                          <w:t>der</w:t>
                        </w:r>
                        <w:r>
                          <w:rPr>
                            <w:color w:val="282828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68"/>
                            <w:sz w:val="20"/>
                          </w:rPr>
                          <w:t>Nam</w:t>
                        </w:r>
                        <w:r>
                          <w:rPr>
                            <w:color w:val="282828"/>
                            <w:spacing w:val="-1"/>
                            <w:w w:val="68"/>
                            <w:sz w:val="20"/>
                          </w:rPr>
                          <w:t>e</w:t>
                        </w:r>
                        <w:r>
                          <w:rPr>
                            <w:color w:val="0C0C0C"/>
                            <w:spacing w:val="1"/>
                            <w:w w:val="74"/>
                            <w:sz w:val="20"/>
                          </w:rPr>
                          <w:t>/</w:t>
                        </w:r>
                        <w:r>
                          <w:rPr>
                            <w:color w:val="282828"/>
                            <w:w w:val="69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spacing w:val="3"/>
                            <w:w w:val="68"/>
                            <w:sz w:val="20"/>
                          </w:rPr>
                          <w:t>S</w:t>
                        </w:r>
                        <w:r>
                          <w:rPr>
                            <w:color w:val="424242"/>
                            <w:spacing w:val="-12"/>
                            <w:w w:val="82"/>
                            <w:sz w:val="20"/>
                          </w:rPr>
                          <w:t>u</w:t>
                        </w:r>
                        <w:r>
                          <w:rPr>
                            <w:color w:val="282828"/>
                            <w:w w:val="73"/>
                            <w:sz w:val="20"/>
                          </w:rPr>
                          <w:t>pply</w:t>
                        </w:r>
                        <w:r>
                          <w:rPr>
                            <w:color w:val="282828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68"/>
                            <w:sz w:val="20"/>
                          </w:rPr>
                          <w:t>P</w:t>
                        </w:r>
                        <w:r>
                          <w:rPr>
                            <w:color w:val="282828"/>
                            <w:spacing w:val="3"/>
                            <w:w w:val="68"/>
                            <w:sz w:val="20"/>
                          </w:rPr>
                          <w:t>e</w:t>
                        </w:r>
                        <w:r>
                          <w:rPr>
                            <w:color w:val="424242"/>
                            <w:w w:val="80"/>
                            <w:sz w:val="20"/>
                          </w:rPr>
                          <w:t>n</w:t>
                        </w:r>
                        <w:r>
                          <w:rPr>
                            <w:color w:val="424242"/>
                            <w:spacing w:val="-4"/>
                            <w:w w:val="80"/>
                            <w:sz w:val="20"/>
                          </w:rPr>
                          <w:t>n</w:t>
                        </w:r>
                        <w:r>
                          <w:rPr>
                            <w:color w:val="282828"/>
                            <w:spacing w:val="-39"/>
                            <w:w w:val="160"/>
                            <w:sz w:val="20"/>
                          </w:rPr>
                          <w:t>i</w:t>
                        </w:r>
                        <w:r>
                          <w:rPr>
                            <w:color w:val="424242"/>
                            <w:w w:val="110"/>
                            <w:sz w:val="20"/>
                          </w:rPr>
                          <w:t>t</w:t>
                        </w:r>
                        <w:r>
                          <w:rPr>
                            <w:color w:val="424242"/>
                            <w:spacing w:val="-32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1"/>
                            <w:sz w:val="20"/>
                          </w:rPr>
                          <w:t>H</w:t>
                        </w:r>
                        <w:r>
                          <w:rPr>
                            <w:color w:val="282828"/>
                            <w:spacing w:val="-3"/>
                            <w:w w:val="71"/>
                            <w:sz w:val="20"/>
                          </w:rPr>
                          <w:t>o</w:t>
                        </w:r>
                        <w:r>
                          <w:rPr>
                            <w:color w:val="424242"/>
                            <w:spacing w:val="-34"/>
                            <w:w w:val="160"/>
                            <w:sz w:val="20"/>
                          </w:rPr>
                          <w:t>l</w:t>
                        </w:r>
                        <w:r>
                          <w:rPr>
                            <w:color w:val="282828"/>
                            <w:w w:val="74"/>
                            <w:sz w:val="20"/>
                          </w:rPr>
                          <w:t>der</w:t>
                        </w:r>
                        <w:r>
                          <w:rPr>
                            <w:color w:val="282828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Name</w:t>
                        </w:r>
                        <w:r>
                          <w:rPr>
                            <w:color w:val="282828"/>
                            <w:spacing w:val="-3"/>
                            <w:w w:val="70"/>
                            <w:sz w:val="20"/>
                          </w:rPr>
                          <w:t>/</w:t>
                        </w:r>
                        <w:r>
                          <w:rPr>
                            <w:color w:val="424242"/>
                            <w:spacing w:val="3"/>
                            <w:w w:val="68"/>
                            <w:sz w:val="20"/>
                          </w:rPr>
                          <w:t>A</w:t>
                        </w:r>
                        <w:r>
                          <w:rPr>
                            <w:color w:val="282828"/>
                            <w:w w:val="70"/>
                            <w:sz w:val="20"/>
                          </w:rPr>
                          <w:t>ddress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3004" w:type="dxa"/>
                        <w:tcBorders>
                          <w:top w:val="single" w:sz="8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M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is:e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ll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aneo</w:t>
                        </w:r>
                        <w:r>
                          <w:rPr>
                            <w:color w:val="424242"/>
                            <w:w w:val="75"/>
                            <w:sz w:val="20"/>
                          </w:rPr>
                          <w:t>u</w:t>
                        </w:r>
                        <w:r>
                          <w:rPr>
                            <w:color w:val="282828"/>
                            <w:w w:val="75"/>
                            <w:sz w:val="20"/>
                          </w:rPr>
                          <w:t>s  Fonns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top w:val="single" w:sz="8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004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282828"/>
                            <w:w w:val="80"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654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7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4" w:type="dxa"/>
                        <w:tcBorders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5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0" w:type="dxa"/>
                        <w:tcBorders>
                          <w:left w:val="single" w:sz="8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82828"/>
          <w:w w:val="65"/>
          <w:sz w:val="20"/>
        </w:rPr>
        <w:t>OFFI</w:t>
      </w:r>
      <w:r>
        <w:rPr>
          <w:color w:val="282828"/>
          <w:w w:val="64"/>
          <w:sz w:val="20"/>
        </w:rPr>
        <w:t>CE</w:t>
      </w:r>
      <w:r>
        <w:rPr>
          <w:color w:val="282828"/>
          <w:sz w:val="20"/>
        </w:rPr>
        <w:t> </w:t>
      </w:r>
      <w:r>
        <w:rPr>
          <w:color w:val="424242"/>
          <w:w w:val="66"/>
          <w:sz w:val="20"/>
        </w:rPr>
        <w:t>NAME</w:t>
      </w:r>
      <w:r>
        <w:rPr>
          <w:color w:val="0C0C0C"/>
          <w:w w:val="140"/>
          <w:sz w:val="20"/>
        </w:rPr>
        <w:t>: </w:t>
      </w:r>
      <w:r>
        <w:rPr>
          <w:color w:val="282828"/>
          <w:w w:val="85"/>
          <w:sz w:val="20"/>
        </w:rPr>
        <w:t>DATE</w:t>
      </w:r>
      <w:r>
        <w:rPr>
          <w:color w:val="0C0C0C"/>
          <w:w w:val="85"/>
          <w:sz w:val="20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1"/>
        </w:rPr>
      </w:pPr>
    </w:p>
    <w:p>
      <w:pPr>
        <w:spacing w:before="0"/>
        <w:ind w:left="0" w:right="368" w:firstLine="0"/>
        <w:jc w:val="right"/>
        <w:rPr>
          <w:rFonts w:ascii="Times New Roman"/>
          <w:sz w:val="22"/>
        </w:rPr>
      </w:pPr>
      <w:r>
        <w:rPr>
          <w:rFonts w:ascii="Times New Roman"/>
          <w:color w:val="282828"/>
          <w:w w:val="105"/>
          <w:sz w:val="22"/>
        </w:rPr>
        <w:t>20</w:t>
      </w:r>
    </w:p>
    <w:sectPr>
      <w:type w:val="continuous"/>
      <w:pgSz w:w="12180" w:h="15760"/>
      <w:pgMar w:top="760" w:bottom="280" w:left="13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2016-03-24T22:48:56Z</dcterms:created>
  <dcterms:modified xsi:type="dcterms:W3CDTF">2016-03-24T22:48:56Z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Xerox WorkCentre 5755</vt:lpwstr>
  </property>
  <property fmtid="{D5CDD505-2E9C-101B-9397-08002B2CF9AE}" pid="4" name="LastSaved">
    <vt:filetime>2015-07-20T00:00:00Z</vt:filetime>
  </property>
</Properties>
</file>